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JGB September_mixdown</w:t>
      </w:r>
    </w:p>
    <w:p>
      <w:pPr>
        <w:pStyle w:val="script"/>
      </w:pPr>
      <w:r>
        <w:rPr>
          <w:b w:val="true"/>
          <w:bCs w:val="true"/>
          <w:color w:val="72B372"/>
        </w:rPr>
        <w:t xml:space="preserve">Allan:</w:t>
      </w:r>
      <w:r>
        <w:t xml:space="preserve"> </w:t>
      </w:r>
      <w:r>
        <w:rPr>
          <w:color w:val="808080"/>
        </w:rPr>
        <w:t xml:space="preserve">[00:00:00]</w:t>
      </w:r>
      <w:r>
        <w:t xml:space="preserve"> Welcome to September.</w:t>
      </w:r>
    </w:p>
    <w:p>
      <w:pPr>
        <w:pStyle w:val="script"/>
      </w:pPr>
      <w:r>
        <w:t xml:space="preserve">As the leaves begin to turn and kids head back to school, many of us are settling into familiar routines after a summer of travel, relaxation, and hopefully a bit of sunshine. And just as students are being asked to reflect on their summer adventures in their first class assignments, we're taking a moment to reflect too, but on a much broader scale.</w:t>
      </w:r>
    </w:p>
    <w:p>
      <w:pPr>
        <w:pStyle w:val="script"/>
      </w:pPr>
      <w:r>
        <w:t xml:space="preserve">So what did Canadians get up to this summer? Where did they travel? How did they choose to spend their money? Last month we spoke to BMO, chief Economist Douglas Porter, about the state of the economy and the ongoing trade tensions. One of his takeaways was that one of the most impactful things Canadians can do right now is spend their tourism dollars at home.</w:t>
      </w:r>
    </w:p>
    <w:p>
      <w:pPr>
        <w:pStyle w:val="script"/>
      </w:pPr>
      <w:r>
        <w:t xml:space="preserve">Anecdotally, we've heard that Canadians are indeed choosing to explore their own backyard, but how widespread is this trend? What does the data actually say? To help us answer that, we've invited our resident consumer spending data expert, Sean McCormick, back to the podcast. He's here to give us the cold, hard numbers, </w:t>
      </w:r>
      <w:r>
        <w:rPr>
          <w:color w:val="808080"/>
        </w:rPr>
        <w:t xml:space="preserve">[00:01:00]</w:t>
      </w:r>
      <w:r>
        <w:t xml:space="preserve"> because while stories and observations are helpful, having the actual data is well, it's just good business.</w:t>
      </w:r>
    </w:p>
    <w:p>
      <w:pPr>
        <w:pStyle w:val="script"/>
      </w:pPr>
      <w:r>
        <w:t xml:space="preserve">So what did you do this summer? According to a Moneris commissioned, Angus Reid Survey, Canadians are rediscovering their own backyard with a new focus on domestic tourism. Here to discuss the findings of this survey is VP of Business Development at Moneris Data Services, Sean McCormick. Sean, first of all, welcome back.</w:t>
      </w:r>
    </w:p>
    <w:p>
      <w:pPr>
        <w:pStyle w:val="script"/>
      </w:pPr>
      <w:r>
        <w:rPr>
          <w:b w:val="true"/>
          <w:bCs w:val="true"/>
          <w:color w:val="6600CC"/>
        </w:rPr>
        <w:t xml:space="preserve">Sean:</w:t>
      </w:r>
      <w:r>
        <w:t xml:space="preserve"> Thanks Al. How was your summer?</w:t>
      </w:r>
    </w:p>
    <w:p>
      <w:pPr>
        <w:pStyle w:val="script"/>
      </w:pPr>
      <w:r>
        <w:rPr>
          <w:b w:val="true"/>
          <w:bCs w:val="true"/>
          <w:color w:val="72B372"/>
        </w:rPr>
        <w:t xml:space="preserve">Allan:</w:t>
      </w:r>
      <w:r>
        <w:t xml:space="preserve"> I was just gonna ask you how your summer was. My summer was busy. We had a trip to Europe this summer. Took the kids to Portugal so they can see their roots. But we also went to Ottawa, which we're gonna talk about that. And then I dropped my son off at university this week.</w:t>
      </w:r>
    </w:p>
    <w:p>
      <w:pPr>
        <w:pStyle w:val="script"/>
      </w:pPr>
      <w:r>
        <w:rPr>
          <w:b w:val="true"/>
          <w:bCs w:val="true"/>
          <w:color w:val="6600CC"/>
        </w:rPr>
        <w:t xml:space="preserve">Sean:</w:t>
      </w:r>
      <w:r>
        <w:t xml:space="preserve"> </w:t>
      </w:r>
      <w:r>
        <w:t xml:space="preserve">Wow.</w:t>
      </w:r>
      <w:r>
        <w:t xml:space="preserve"> There's a milestone right there. Congratulations.</w:t>
      </w:r>
    </w:p>
    <w:p>
      <w:pPr>
        <w:pStyle w:val="script"/>
      </w:pPr>
      <w:r>
        <w:rPr>
          <w:b w:val="true"/>
          <w:bCs w:val="true"/>
          <w:color w:val="72B372"/>
        </w:rPr>
        <w:t xml:space="preserve">Allan:</w:t>
      </w:r>
      <w:r>
        <w:t xml:space="preserve"> Thank you.</w:t>
      </w:r>
    </w:p>
    <w:p>
      <w:pPr>
        <w:pStyle w:val="script"/>
      </w:pPr>
      <w:r>
        <w:rPr>
          <w:b w:val="true"/>
          <w:bCs w:val="true"/>
          <w:color w:val="6600CC"/>
        </w:rPr>
        <w:t xml:space="preserve">Sean:</w:t>
      </w:r>
      <w:r>
        <w:t xml:space="preserve"> I always, and I maintain this, one of the single biggest challenges in life is ensuring that your son or daughter gets into a </w:t>
      </w:r>
      <w:r>
        <w:rPr>
          <w:color w:val="808080"/>
        </w:rPr>
        <w:t xml:space="preserve">[00:02:00]</w:t>
      </w:r>
      <w:r>
        <w:t xml:space="preserve"> post-secondary institution. What a milestone and what an achievement. </w:t>
      </w:r>
    </w:p>
    <w:p>
      <w:pPr>
        <w:pStyle w:val="script"/>
      </w:pPr>
      <w:r>
        <w:rPr>
          <w:b w:val="true"/>
          <w:bCs w:val="true"/>
          <w:color w:val="72B372"/>
        </w:rPr>
        <w:t xml:space="preserve">Allan:</w:t>
      </w:r>
      <w:r>
        <w:t xml:space="preserve"> Yes. And it was thankfully not at teary farewell. I think it's exciting for him and we're excited for him. But how about your summer here? What did you do?</w:t>
      </w:r>
    </w:p>
    <w:p>
      <w:pPr>
        <w:pStyle w:val="script"/>
      </w:pPr>
      <w:r>
        <w:rPr>
          <w:b w:val="true"/>
          <w:bCs w:val="true"/>
          <w:color w:val="6600CC"/>
        </w:rPr>
        <w:t xml:space="preserve">Sean:</w:t>
      </w:r>
      <w:r>
        <w:t xml:space="preserve"> Believe it or not, Al, I traveled to the US a couple of times.</w:t>
      </w:r>
    </w:p>
    <w:p>
      <w:pPr>
        <w:pStyle w:val="script"/>
      </w:pPr>
      <w:r>
        <w:rPr>
          <w:b w:val="true"/>
          <w:bCs w:val="true"/>
          <w:color w:val="72B372"/>
        </w:rPr>
        <w:t xml:space="preserve">Allan:</w:t>
      </w:r>
      <w:r>
        <w:t xml:space="preserve"> How dare you!</w:t>
      </w:r>
    </w:p>
    <w:p>
      <w:pPr>
        <w:pStyle w:val="script"/>
      </w:pPr>
      <w:r>
        <w:rPr>
          <w:b w:val="true"/>
          <w:bCs w:val="true"/>
          <w:color w:val="6600CC"/>
        </w:rPr>
        <w:t xml:space="preserve">Sean:</w:t>
      </w:r>
      <w:r>
        <w:t xml:space="preserve"> Which transitions into what we're talking about now. I had to go, I had no choice. My son plays elite baseball and American baseball tournaments are are part of what you sign up for.</w:t>
      </w:r>
    </w:p>
    <w:p>
      <w:pPr>
        <w:pStyle w:val="script"/>
      </w:pPr>
      <w:r>
        <w:t xml:space="preserve">But that definitely went against the trend of what we saw with. Canadian tourism trends this summer that were a lot different than than previous years.</w:t>
      </w:r>
    </w:p>
    <w:p>
      <w:pPr>
        <w:pStyle w:val="script"/>
      </w:pPr>
      <w:r>
        <w:rPr>
          <w:b w:val="true"/>
          <w:bCs w:val="true"/>
          <w:color w:val="72B372"/>
        </w:rPr>
        <w:t xml:space="preserve">Allan:</w:t>
      </w:r>
      <w:r>
        <w:t xml:space="preserve"> And we're talking about this survey that Moneris commissioned Angus Reid to do for 2025. First of all, let's talk about the why this survey?</w:t>
      </w:r>
    </w:p>
    <w:p>
      <w:pPr>
        <w:pStyle w:val="script"/>
      </w:pPr>
      <w:r>
        <w:rPr>
          <w:b w:val="true"/>
          <w:bCs w:val="true"/>
          <w:color w:val="6600CC"/>
        </w:rPr>
        <w:t xml:space="preserve">Sean:</w:t>
      </w:r>
      <w:r>
        <w:t xml:space="preserve"> We have, we've, we worked with. Dozens and dozens of destination marketing organizations across the country to support their research into tourism Moneris where we process one in every three transactions in the country. So in aggregate, we know where those transactions happen. And from a tourism </w:t>
      </w:r>
      <w:r>
        <w:rPr>
          <w:color w:val="808080"/>
        </w:rPr>
        <w:t xml:space="preserve">[00:03:00]</w:t>
      </w:r>
      <w:r>
        <w:t xml:space="preserve"> standpoint that's really valuable to those public sector organizations to be able to understand and support domestic tourism in Canada and support all of the businesses that are in the tourism industry. And you may think tourism that's a really niche kind of thing. There can't be too many businesses that rely on tourism. If you've eaten in a restaurant right, in the last week, then you've engaged in commerce with a merchant that depends on tourism, right? If you bought clothes somewhere, those merchants depend on tourism. If you've put fuel in your car, those merchants depend on tourism. It really touches most merchants in Canada, believe it or not.</w:t>
      </w:r>
    </w:p>
    <w:p>
      <w:pPr>
        <w:pStyle w:val="script"/>
      </w:pPr>
      <w:r>
        <w:rPr>
          <w:b w:val="true"/>
          <w:bCs w:val="true"/>
          <w:color w:val="72B372"/>
        </w:rPr>
        <w:t xml:space="preserve">Allan:</w:t>
      </w:r>
      <w:r>
        <w:t xml:space="preserve"> Alright. Now we're in September, so tourism seasons all year round in Canada, but the concentration of it is definitely summer. What timeframe was used for this survey? </w:t>
      </w:r>
    </w:p>
    <w:p>
      <w:pPr>
        <w:pStyle w:val="script"/>
      </w:pPr>
      <w:r>
        <w:rPr>
          <w:b w:val="true"/>
          <w:bCs w:val="true"/>
          <w:color w:val="6600CC"/>
        </w:rPr>
        <w:t xml:space="preserve">Sean:</w:t>
      </w:r>
      <w:r>
        <w:t xml:space="preserve"> We looked at Canadians, tourism intentions in the first half of the year. So Q1 and Q2. Yeah. So from January one until June 30th. And what we found via the surveys, there were </w:t>
      </w:r>
      <w:r>
        <w:rPr>
          <w:color w:val="808080"/>
        </w:rPr>
        <w:t xml:space="preserve">[00:04:00]</w:t>
      </w:r>
      <w:r>
        <w:t xml:space="preserve"> two parts of this. There was the survey data and then spending data and we're trying to understand how those correlate. More than a quarter of Canadians changed or postponed or canceled US travel plans in 2025. It was actually 26%. So one in every four people.</w:t>
      </w:r>
    </w:p>
    <w:p>
      <w:pPr>
        <w:pStyle w:val="script"/>
      </w:pPr>
      <w:r>
        <w:rPr>
          <w:b w:val="true"/>
          <w:bCs w:val="true"/>
          <w:color w:val="72B372"/>
        </w:rPr>
        <w:t xml:space="preserve">Allan:</w:t>
      </w:r>
      <w:r>
        <w:t xml:space="preserve"> That's big.</w:t>
      </w:r>
    </w:p>
    <w:p>
      <w:pPr>
        <w:pStyle w:val="script"/>
      </w:pPr>
      <w:r>
        <w:rPr>
          <w:b w:val="true"/>
          <w:bCs w:val="true"/>
          <w:color w:val="6600CC"/>
        </w:rPr>
        <w:t xml:space="preserve">Sean:</w:t>
      </w:r>
      <w:r>
        <w:t xml:space="preserve"> Yeah. And there's a couple of different hypothesis around that politically. That's obvious. There were a lot of people that felt strongly about the politics happening right now. I would also suggest. That the exchange rate also had an impact on Canadian's propensity to travel to the United States. If you travel to the US between January, February, March, and April, chances are pretty good that you had an eye watering experience when you went to the bank to get American cash out, or if you were paying for anything on your credit card.</w:t>
      </w:r>
    </w:p>
    <w:p>
      <w:pPr>
        <w:pStyle w:val="script"/>
      </w:pPr>
      <w:r>
        <w:t xml:space="preserve">You went for a $200 dinner and you saw a $300 debit on your credit card.</w:t>
      </w:r>
    </w:p>
    <w:p>
      <w:pPr>
        <w:pStyle w:val="script"/>
      </w:pPr>
      <w:r>
        <w:rPr>
          <w:b w:val="true"/>
          <w:bCs w:val="true"/>
          <w:color w:val="72B372"/>
        </w:rPr>
        <w:t xml:space="preserve">Allan:</w:t>
      </w:r>
      <w:r>
        <w:t xml:space="preserve"> Yes.</w:t>
      </w:r>
    </w:p>
    <w:p>
      <w:pPr>
        <w:pStyle w:val="script"/>
      </w:pPr>
      <w:r>
        <w:rPr>
          <w:b w:val="true"/>
          <w:bCs w:val="true"/>
          <w:color w:val="6600CC"/>
        </w:rPr>
        <w:t xml:space="preserve">Sean:</w:t>
      </w:r>
      <w:r>
        <w:t xml:space="preserve"> So at one and a half it was approaching one and a half and well the exchange rate was between 1.44 and 1.46. But by the </w:t>
      </w:r>
      <w:r>
        <w:rPr>
          <w:color w:val="808080"/>
        </w:rPr>
        <w:t xml:space="preserve">[00:05:00]</w:t>
      </w:r>
      <w:r>
        <w:t xml:space="preserve"> time the fees, the exchange fees, and the foreign exchange fees are on top of that, you were talking one and a half. And that is enough to make people think twice about where they're spending their tourism dollars. </w:t>
      </w:r>
    </w:p>
    <w:p>
      <w:pPr>
        <w:pStyle w:val="script"/>
      </w:pPr>
      <w:r>
        <w:rPr>
          <w:b w:val="true"/>
          <w:bCs w:val="true"/>
          <w:color w:val="72B372"/>
        </w:rPr>
        <w:t xml:space="preserve">Allan:</w:t>
      </w:r>
      <w:r>
        <w:t xml:space="preserve"> Sure. So that's up in the first half of the year for sure. And we've had a couple of months of the summer that, that aren't accounted for in this survey. But I just had chief economist from BMO Douglas Porter on last month and he talked about, the biggest effect Canadians can have during this kind of moment of trade uncertainty would be where to spend their tourism dollars.</w:t>
      </w:r>
    </w:p>
    <w:p>
      <w:pPr>
        <w:pStyle w:val="script"/>
      </w:pPr>
      <w:r>
        <w:t xml:space="preserve">So some of that is happening, the Buy Canadian movement definitely impacting there. We've seen now that a quarter of Canadians did change their travel plans. What was the effect on the spending during that time? </w:t>
      </w:r>
    </w:p>
    <w:p>
      <w:pPr>
        <w:pStyle w:val="script"/>
      </w:pPr>
      <w:r>
        <w:rPr>
          <w:b w:val="true"/>
          <w:bCs w:val="true"/>
          <w:color w:val="6600CC"/>
        </w:rPr>
        <w:t xml:space="preserve">Sean:</w:t>
      </w:r>
      <w:r>
        <w:t xml:space="preserve"> Of the respondents who did adjust their plans, 30%, so a third, basically a third of the people who said that they either changed, postponed, or canceled their US travel plans.</w:t>
      </w:r>
    </w:p>
    <w:p>
      <w:pPr>
        <w:pStyle w:val="script"/>
      </w:pPr>
      <w:r>
        <w:t xml:space="preserve">A third of those people almost opted to travel to other Canadian provinces and 44%. Stayed within their own </w:t>
      </w:r>
      <w:r>
        <w:rPr>
          <w:color w:val="808080"/>
        </w:rPr>
        <w:t xml:space="preserve">[00:06:00]</w:t>
      </w:r>
      <w:r>
        <w:t xml:space="preserve"> province.</w:t>
      </w:r>
    </w:p>
    <w:p>
      <w:pPr>
        <w:pStyle w:val="script"/>
      </w:pPr>
      <w:r>
        <w:rPr>
          <w:b w:val="true"/>
          <w:bCs w:val="true"/>
          <w:color w:val="72B372"/>
        </w:rPr>
        <w:t xml:space="preserve">Allan:</w:t>
      </w:r>
      <w:r>
        <w:t xml:space="preserve"> Wow.</w:t>
      </w:r>
    </w:p>
    <w:p>
      <w:pPr>
        <w:pStyle w:val="script"/>
      </w:pPr>
      <w:r>
        <w:rPr>
          <w:b w:val="true"/>
          <w:bCs w:val="true"/>
          <w:color w:val="6600CC"/>
        </w:rPr>
        <w:t xml:space="preserve">Sean:</w:t>
      </w:r>
      <w:r>
        <w:t xml:space="preserve"> So either they kept it local, maybe traveled slightly outside of the center, the urban center or wherever they lived. And then 30% went to other Canadian provinces. And I'll tell you what, when we think about tourism, we think of foreign spending. We think about the large swaths of people from France that come to Montreal in the summertime. France is the number two foreign spending country in Quebec in the summertime. F1 is a massive tourism spending event. Every spring in Montreal and France creates an enormous share of that.</w:t>
      </w:r>
    </w:p>
    <w:p>
      <w:pPr>
        <w:pStyle w:val="script"/>
      </w:pPr>
      <w:r>
        <w:t xml:space="preserve">But what we saw in that interprovincial spend was a few province two provinces and one territory standing out. The transaction volume change, so the dollar volume getting pumped through maderis pipes from out of province spend happening in a certain province. In the territories, they saw 10% increase during the period versus the same period last year, </w:t>
      </w:r>
      <w:r>
        <w:rPr>
          <w:color w:val="808080"/>
        </w:rPr>
        <w:t xml:space="preserve">[00:07:00]</w:t>
      </w:r>
      <w:r>
        <w:t xml:space="preserve"> Alberta saw a 9% increase versus the same period the year before. And Saskatchewan was up 6% versus the year before. And every province on a positive year over year change the lowest was BC with a 3% year over year change. And that one. It doesn't really surprise me to see it at only 3% because so many people already travel to bc. Those interprovincial tourists, those interprovincial spenders. So many people are already have BC on the agenda in the summertime. That doesn't surprise me as much. They didn't have as much room to grow, whereas the territories, they got room to grow. All the time and basically any kind of research you're doing on spending.</w:t>
      </w:r>
    </w:p>
    <w:p>
      <w:pPr>
        <w:pStyle w:val="script"/>
      </w:pPr>
      <w:r>
        <w:t xml:space="preserve">And then Saskatchewan and Alberta, it's in the summertime, those are a couple of places that you don't really think about going and spending tourism dollars. But I'll tell you what, I'm originally from out west. I got a ton of relatives in Saskatchewan in particular, and it's beautiful place in summertime. The lakes in Saskatchewan are profoundly beautiful. And then Alberta, you've </w:t>
      </w:r>
      <w:r>
        <w:rPr>
          <w:color w:val="808080"/>
        </w:rPr>
        <w:t xml:space="preserve">[00:08:00]</w:t>
      </w:r>
      <w:r>
        <w:t xml:space="preserve"> got tourism destinations like Banff and Jasper where. People think about Banff and Jasper as being winter destinations, like you're gonna go there and ski. World class golf courses in and around both of those areas. They're beautiful places in the summertime and seems like maybe with the one and a half or the 150% exchange rate in the US combined with some political friction people are starting to discover that from around Canada.</w:t>
      </w:r>
    </w:p>
    <w:p>
      <w:pPr>
        <w:pStyle w:val="script"/>
      </w:pPr>
      <w:r>
        <w:rPr>
          <w:b w:val="true"/>
          <w:bCs w:val="true"/>
          <w:color w:val="72B372"/>
        </w:rPr>
        <w:t xml:space="preserve">Allan:</w:t>
      </w:r>
      <w:r>
        <w:t xml:space="preserve"> And we had someone from the N-G-C-O-A on in June as well, and he projected it was gonna be a pretty good year for golf courses in this country.</w:t>
      </w:r>
    </w:p>
    <w:p>
      <w:pPr>
        <w:pStyle w:val="script"/>
      </w:pPr>
      <w:r>
        <w:rPr>
          <w:b w:val="true"/>
          <w:bCs w:val="true"/>
          <w:color w:val="6600CC"/>
        </w:rPr>
        <w:t xml:space="preserve">Sean:</w:t>
      </w:r>
      <w:r>
        <w:t xml:space="preserve"> Yeah, I believe that, I'll have to listen to that one. I, it's funny, al like how many folks are taking up golf again? Take yourself back. 15 years ago there was, I remember stories about wow, golf anywhere around the world, it's 18 holes. It takes too long. People don't have enough time to get around to golfing. Golf is dying. Tiger Woods is retired. This is it. It's gotta change.</w:t>
      </w:r>
    </w:p>
    <w:p>
      <w:pPr>
        <w:pStyle w:val="script"/>
      </w:pPr>
      <w:r>
        <w:t xml:space="preserve">And then I feel like there was a generational sort of like shift that we were just caught in the middle of there for a few </w:t>
      </w:r>
      <w:r>
        <w:rPr>
          <w:color w:val="808080"/>
        </w:rPr>
        <w:t xml:space="preserve">[00:09:00]</w:t>
      </w:r>
      <w:r>
        <w:t xml:space="preserve"> years, which was. Maybe older Canadians or just older people in general were maybe not golfing as much, and because they were, getting on in years and then you had right, this next generation of potential golfers that were too young, they had other things to do than spend four and a half or five hours on a golf course.</w:t>
      </w:r>
    </w:p>
    <w:p>
      <w:pPr>
        <w:pStyle w:val="script"/>
      </w:pPr>
      <w:r>
        <w:t xml:space="preserve">Now, 15 years later, those people are between 35 and 50 and. I have a lot of friends between 35 and 50 that are avid golfers now, but 15 years ago they were be between 20 and 35 and golf was off of their radar, right? So I think golf as a tourism driver, I think I think the ceiling is is really high.</w:t>
      </w:r>
    </w:p>
    <w:p>
      <w:pPr>
        <w:pStyle w:val="script"/>
      </w:pPr>
      <w:r>
        <w:rPr>
          <w:b w:val="true"/>
          <w:bCs w:val="true"/>
          <w:color w:val="72B372"/>
        </w:rPr>
        <w:t xml:space="preserve">Allan:</w:t>
      </w:r>
      <w:r>
        <w:t xml:space="preserve"> You can't discount the pandemic effect as well. I need a couple of golf course owners who said their busiest time was during the pandemic. 'cause it was one of the few activities you, could do socially distanced and outdoors. I think there was a bit of a boon there as well. Now we're talking about, how many people didn't go to the us but stayed in Canada, but there were other destinations as well, like Mexico and </w:t>
      </w:r>
      <w:r>
        <w:rPr>
          <w:color w:val="808080"/>
        </w:rPr>
        <w:t xml:space="preserve">[00:10:00]</w:t>
      </w:r>
      <w:r>
        <w:t xml:space="preserve"> Europe.</w:t>
      </w:r>
    </w:p>
    <w:p>
      <w:pPr>
        <w:pStyle w:val="script"/>
      </w:pPr>
      <w:r>
        <w:t xml:space="preserve">What did the numbers say about that? </w:t>
      </w:r>
    </w:p>
    <w:p>
      <w:pPr>
        <w:pStyle w:val="script"/>
      </w:pPr>
      <w:r>
        <w:rPr>
          <w:b w:val="true"/>
          <w:bCs w:val="true"/>
          <w:color w:val="6600CC"/>
        </w:rPr>
        <w:t xml:space="preserve">Sean:</w:t>
      </w:r>
      <w:r>
        <w:t xml:space="preserve"> Yeah, so the question we posed was, what did you do as a result of changing your US trips? As I said, 44% traveled within the province. 30% traveled to other Canadian provinces. 13% said they traveled to Mexico, the Caribbean, or South America. So sunny destinations, warm destinations, 20% said that they went somewhere else iE Europe, that's basically what's, what's left there, the lion's share. So you know the dis distribution. If you're not traveling within your own province, the distribution between other Canadian provinces and traveling to other destinations that were not sunny destinations fairly even.</w:t>
      </w:r>
    </w:p>
    <w:p>
      <w:pPr>
        <w:pStyle w:val="script"/>
      </w:pPr>
      <w:r>
        <w:rPr>
          <w:b w:val="true"/>
          <w:bCs w:val="true"/>
          <w:color w:val="72B372"/>
        </w:rPr>
        <w:t xml:space="preserve">Allan:</w:t>
      </w:r>
      <w:r>
        <w:t xml:space="preserve"> Yeah, it certainly sounds it's been a banner year and the world Travel and Tourism Council agrees. They show that Canadian domestic tourism is projected to reach $104 billion in 2025, more than double last year's growth rate. Those are amazing numbers!</w:t>
      </w:r>
    </w:p>
    <w:p>
      <w:pPr>
        <w:pStyle w:val="script"/>
      </w:pPr>
      <w:r>
        <w:t xml:space="preserve">Sean, before I let you go though, I hear that next month the Elevate </w:t>
      </w:r>
      <w:r>
        <w:rPr>
          <w:color w:val="808080"/>
        </w:rPr>
        <w:t xml:space="preserve">[00:11:00]</w:t>
      </w:r>
      <w:r>
        <w:t xml:space="preserve"> Festival takes place in Toronto and you're gonna be speaking at it. </w:t>
      </w:r>
    </w:p>
    <w:p>
      <w:pPr>
        <w:pStyle w:val="script"/>
      </w:pPr>
      <w:r>
        <w:rPr>
          <w:b w:val="true"/>
          <w:bCs w:val="true"/>
          <w:color w:val="6600CC"/>
        </w:rPr>
        <w:t xml:space="preserve">Sean:</w:t>
      </w:r>
      <w:r>
        <w:t xml:space="preserve"> Yeah. We're gonna be talking about startup culture and how it really drove the early days of the data business at Moneris.</w:t>
      </w:r>
    </w:p>
    <w:p>
      <w:pPr>
        <w:pStyle w:val="script"/>
      </w:pPr>
      <w:r>
        <w:rPr>
          <w:b w:val="true"/>
          <w:bCs w:val="true"/>
          <w:color w:val="72B372"/>
        </w:rPr>
        <w:t xml:space="preserve">Allan:</w:t>
      </w:r>
      <w:r>
        <w:t xml:space="preserve"> I always look forward to Elevate Festival every year, so I'll definitely be in attendance when you speak. Thank you so much for your time today. Where can folks learn more about data services or follow you?</w:t>
      </w:r>
    </w:p>
    <w:p>
      <w:pPr>
        <w:pStyle w:val="script"/>
      </w:pPr>
      <w:r>
        <w:rPr>
          <w:b w:val="true"/>
          <w:bCs w:val="true"/>
          <w:color w:val="6600CC"/>
        </w:rPr>
        <w:t xml:space="preserve">Sean:</w:t>
      </w:r>
      <w:r>
        <w:t xml:space="preserve"> Dataservices.moneris.com.</w:t>
      </w:r>
    </w:p>
    <w:p>
      <w:pPr>
        <w:pStyle w:val="script"/>
      </w:pPr>
      <w:r>
        <w:rPr>
          <w:b w:val="true"/>
          <w:bCs w:val="true"/>
          <w:color w:val="72B372"/>
        </w:rPr>
        <w:t xml:space="preserve">Allan:</w:t>
      </w:r>
      <w:r>
        <w:t xml:space="preserve"> Okay. Thank you so much for your time today, Sean. </w:t>
      </w:r>
    </w:p>
    <w:p>
      <w:pPr>
        <w:pStyle w:val="script"/>
      </w:pPr>
      <w:r>
        <w:rPr>
          <w:b w:val="true"/>
          <w:bCs w:val="true"/>
          <w:color w:val="6600CC"/>
        </w:rPr>
        <w:t xml:space="preserve">Sean:</w:t>
      </w:r>
      <w:r>
        <w:t xml:space="preserve"> Thanks brother.</w:t>
      </w:r>
    </w:p>
    <w:p>
      <w:pPr>
        <w:pStyle w:val="script"/>
      </w:pPr>
      <w:r>
        <w:rPr>
          <w:b w:val="true"/>
          <w:bCs w:val="true"/>
          <w:color w:val="72B372"/>
        </w:rPr>
        <w:t xml:space="preserve">Allan:</w:t>
      </w:r>
      <w:r>
        <w:t xml:space="preserve"> And now here to talk about the September calendar of events at Moneris is Amanda Ibrahim. She's a senior events and sponsorship specialist at Manir. Amanda, thank you so much for joining me today. </w:t>
      </w:r>
    </w:p>
    <w:p>
      <w:pPr>
        <w:pStyle w:val="script"/>
      </w:pPr>
      <w:r>
        <w:rPr>
          <w:b w:val="true"/>
          <w:bCs w:val="true"/>
          <w:color w:val="DE4A1D"/>
        </w:rPr>
        <w:t xml:space="preserve">Amanda:</w:t>
      </w:r>
      <w:r>
        <w:t xml:space="preserve"> Hi Al. Thank you for having me. </w:t>
      </w:r>
    </w:p>
    <w:p>
      <w:pPr>
        <w:pStyle w:val="script"/>
      </w:pPr>
      <w:r>
        <w:rPr>
          <w:b w:val="true"/>
          <w:bCs w:val="true"/>
          <w:color w:val="72B372"/>
        </w:rPr>
        <w:t xml:space="preserve">Allan:</w:t>
      </w:r>
      <w:r>
        <w:t xml:space="preserve"> Now it's September, and that usually means we're talking about the Elevate Festival, which is coming up early October. For those of our listeners who don't know what that is, why don't you explain to us what is Elevate Festival? </w:t>
      </w:r>
    </w:p>
    <w:p>
      <w:pPr>
        <w:pStyle w:val="script"/>
      </w:pPr>
      <w:r>
        <w:rPr>
          <w:b w:val="true"/>
          <w:bCs w:val="true"/>
          <w:color w:val="DE4A1D"/>
        </w:rPr>
        <w:t xml:space="preserve">Amanda:</w:t>
      </w:r>
      <w:r>
        <w:t xml:space="preserve"> Yes, very exciting. Al Elevate Festival is coming up. It's one of Canada's biggest tech and </w:t>
      </w:r>
      <w:r>
        <w:rPr>
          <w:color w:val="808080"/>
        </w:rPr>
        <w:t xml:space="preserve">[00:12:00]</w:t>
      </w:r>
      <w:r>
        <w:t xml:space="preserve"> innovation events happening. October 7th to ninth in Toronto. Meridian Hall is gonna be the main stage hosting keynotes and fireside chats with global leaders in ai, FinTech health, and more.</w:t>
      </w:r>
    </w:p>
    <w:p>
      <w:pPr>
        <w:pStyle w:val="script"/>
      </w:pPr>
      <w:r>
        <w:t xml:space="preserve">The festival brings together over 10,000 innovators, founders, and investors with networking lounges, startup showcases, and masterclasses, all with a strong focus on AI and diversity in tech. And Moneris is one of the founding sponsors. </w:t>
      </w:r>
    </w:p>
    <w:p>
      <w:pPr>
        <w:pStyle w:val="script"/>
      </w:pPr>
      <w:r>
        <w:rPr>
          <w:b w:val="true"/>
          <w:bCs w:val="true"/>
          <w:color w:val="72B372"/>
        </w:rPr>
        <w:t xml:space="preserve">Allan:</w:t>
      </w:r>
      <w:r>
        <w:t xml:space="preserve"> Amazing. It's a great event. I've gone the last several years and can't wait to go this year again. So let's talk about what Manir is doing at the festival this year. </w:t>
      </w:r>
    </w:p>
    <w:p>
      <w:pPr>
        <w:pStyle w:val="script"/>
      </w:pPr>
      <w:r>
        <w:rPr>
          <w:b w:val="true"/>
          <w:bCs w:val="true"/>
          <w:color w:val="DE4A1D"/>
        </w:rPr>
        <w:t xml:space="preserve">Amanda:</w:t>
      </w:r>
      <w:r>
        <w:t xml:space="preserve"> So Moneris will be participating in two speaking sessions at Elevate Festival. On September 8th, our chief sales and marketing officer, Mia Huntington will take the main stage. And on September 9th, Sean McCormick, director of Business Development will share his insights on the startup stage.</w:t>
      </w:r>
    </w:p>
    <w:p>
      <w:pPr>
        <w:pStyle w:val="script"/>
      </w:pPr>
      <w:r>
        <w:rPr>
          <w:b w:val="true"/>
          <w:bCs w:val="true"/>
          <w:color w:val="72B372"/>
        </w:rPr>
        <w:t xml:space="preserve">Allan:</w:t>
      </w:r>
      <w:r>
        <w:t xml:space="preserve"> Amazing. And for those of you who listen to this podcast, you know Sean very well because he comes on and talks to consumer spending </w:t>
      </w:r>
      <w:r>
        <w:rPr>
          <w:color w:val="808080"/>
        </w:rPr>
        <w:t xml:space="preserve">[00:13:00]</w:t>
      </w:r>
      <w:r>
        <w:t xml:space="preserve"> and I just spoke to him about tourism spend for this summer. So if you wanna meet Sean in person. What better place to do it than that Elevate Festival? So what else is going on there with Moneris?</w:t>
      </w:r>
    </w:p>
    <w:p>
      <w:pPr>
        <w:pStyle w:val="script"/>
      </w:pPr>
      <w:r>
        <w:rPr>
          <w:b w:val="true"/>
          <w:bCs w:val="true"/>
          <w:color w:val="DE4A1D"/>
        </w:rPr>
        <w:t xml:space="preserve">Amanda:</w:t>
      </w:r>
      <w:r>
        <w:t xml:space="preserve"> Moneris is proud to be presenting the startup Lounge. It will be an awesome hub for innovation and connections. Be sure to stop by and meet the team and network with some of the brightest minds in tech. We're very proud to showcase man's leadership and innovation at Elevate Festival this year. </w:t>
      </w:r>
    </w:p>
    <w:p>
      <w:pPr>
        <w:pStyle w:val="script"/>
      </w:pPr>
      <w:r>
        <w:rPr>
          <w:b w:val="true"/>
          <w:bCs w:val="true"/>
          <w:color w:val="72B372"/>
        </w:rPr>
        <w:t xml:space="preserve">Allan:</w:t>
      </w:r>
      <w:r>
        <w:t xml:space="preserve"> Sounds great. So if folks wanna learn more or buy tickets, where would they go? </w:t>
      </w:r>
    </w:p>
    <w:p>
      <w:pPr>
        <w:pStyle w:val="script"/>
      </w:pPr>
      <w:r>
        <w:rPr>
          <w:b w:val="true"/>
          <w:bCs w:val="true"/>
          <w:color w:val="DE4A1D"/>
        </w:rPr>
        <w:t xml:space="preserve">Amanda:</w:t>
      </w:r>
      <w:r>
        <w:t xml:space="preserve"> You can purchase tickets directly through their official website, elevatefestival.ca. </w:t>
      </w:r>
    </w:p>
    <w:p>
      <w:pPr>
        <w:pStyle w:val="script"/>
      </w:pPr>
      <w:r>
        <w:rPr>
          <w:b w:val="true"/>
          <w:bCs w:val="true"/>
          <w:color w:val="72B372"/>
        </w:rPr>
        <w:t xml:space="preserve">Allan:</w:t>
      </w:r>
      <w:r>
        <w:t xml:space="preserve"> Okay. Thank you so much for your time today, Amanda. </w:t>
      </w:r>
    </w:p>
    <w:p>
      <w:pPr>
        <w:pStyle w:val="script"/>
      </w:pPr>
      <w:r>
        <w:rPr>
          <w:b w:val="true"/>
          <w:bCs w:val="true"/>
          <w:color w:val="DE4A1D"/>
        </w:rPr>
        <w:t xml:space="preserve">Amanda:</w:t>
      </w:r>
      <w:r>
        <w:t xml:space="preserve"> Thanks for having me. Al.</w:t>
      </w:r>
    </w:p>
    <w:p>
      <w:pPr>
        <w:pStyle w:val="script"/>
      </w:pPr>
      <w:r>
        <w:rPr>
          <w:b w:val="true"/>
          <w:bCs w:val="true"/>
          <w:color w:val="72B372"/>
        </w:rPr>
        <w:t xml:space="preserve">Allan:</w:t>
      </w:r>
      <w:r>
        <w:t xml:space="preserve"> And that's all we have time for this month. Once again, please check the show notes to everything we talked about in this episode. If you have any questions about anything business related, you can email us at </w:t>
      </w:r>
      <w:r>
        <w:rPr>
          <w:color w:val="808080"/>
        </w:rPr>
        <w:t xml:space="preserve">[00:14:00]</w:t>
      </w:r>
      <w:r>
        <w:t xml:space="preserve"> podcast@moneris.com and we'll try to answer them in future episodes.</w:t>
      </w:r>
    </w:p>
    <w:p>
      <w:pPr>
        <w:pStyle w:val="script"/>
      </w:pPr>
      <w:r>
        <w:t xml:space="preserve">On behalf of Amanda, Sean, myself, and the rest of Moneris, it's just good business saying thank you for listening.</w:t>
      </w:r>
    </w:p>
    <w:p>
      <w:pPr>
        <w:pStyle w:val="script"/>
      </w:pPr>
      <w:r>
        <w:t xml:space="preserve">See you in October.</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JGB September_mixdown</dc:title>
  <dc:creator>Un-named</dc:creator>
  <cp:lastModifiedBy>Un-named</cp:lastModifiedBy>
  <cp:revision>1</cp:revision>
  <dcterms:created xsi:type="dcterms:W3CDTF">2025-09-09T16:23:50Z</dcterms:created>
  <dcterms:modified xsi:type="dcterms:W3CDTF">2025-09-09T16:23:50Z</dcterms:modified>
</cp:coreProperties>
</file>

<file path=docProps/custom.xml><?xml version="1.0" encoding="utf-8"?>
<Properties xmlns="http://schemas.openxmlformats.org/officeDocument/2006/custom-properties" xmlns:vt="http://schemas.openxmlformats.org/officeDocument/2006/docPropsVTypes"/>
</file>